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64B7B" w14:textId="77777777" w:rsidR="000133E1" w:rsidRDefault="000133E1" w:rsidP="000133E1">
      <w:r>
        <w:rPr>
          <w:rFonts w:hint="eastAsia"/>
        </w:rPr>
        <w:t>1、</w:t>
      </w:r>
      <w:r>
        <w:rPr>
          <w:rFonts w:hint="eastAsia"/>
        </w:rPr>
        <w:t>墨痴吕永福的绘画人生</w:t>
      </w:r>
      <w:r>
        <w:t>_TNT新闻网</w:t>
      </w:r>
    </w:p>
    <w:p w14:paraId="0D887625" w14:textId="76E1F5AD" w:rsidR="00775C17" w:rsidRDefault="000133E1" w:rsidP="000133E1">
      <w:hyperlink r:id="rId4" w:history="1">
        <w:r w:rsidRPr="00196DB2">
          <w:rPr>
            <w:rStyle w:val="a3"/>
          </w:rPr>
          <w:t>http://www.tntpapers.com/shuhua/1024.html</w:t>
        </w:r>
      </w:hyperlink>
    </w:p>
    <w:p w14:paraId="7105B529" w14:textId="77777777" w:rsidR="000133E1" w:rsidRDefault="000133E1" w:rsidP="000133E1">
      <w:r>
        <w:t>2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_星空观察网</w:t>
      </w:r>
    </w:p>
    <w:p w14:paraId="389CE56D" w14:textId="2690503B" w:rsidR="000133E1" w:rsidRDefault="000133E1" w:rsidP="000133E1">
      <w:hyperlink r:id="rId5" w:history="1">
        <w:r w:rsidRPr="00196DB2">
          <w:rPr>
            <w:rStyle w:val="a3"/>
          </w:rPr>
          <w:t>https://www.xingkonggc.com/a/news/guona/2021/0408/2478.html</w:t>
        </w:r>
      </w:hyperlink>
    </w:p>
    <w:p w14:paraId="4C8072DD" w14:textId="77777777" w:rsidR="000133E1" w:rsidRDefault="000133E1" w:rsidP="000133E1">
      <w:r>
        <w:t>3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_中国新报</w:t>
      </w:r>
    </w:p>
    <w:p w14:paraId="0D6CE880" w14:textId="369C33D2" w:rsidR="000133E1" w:rsidRDefault="000133E1" w:rsidP="000133E1">
      <w:hyperlink r:id="rId6" w:history="1">
        <w:r w:rsidRPr="00196DB2">
          <w:rPr>
            <w:rStyle w:val="a3"/>
          </w:rPr>
          <w:t>http://www.chinanewspaper.net/yishu/2021/0408/587.html</w:t>
        </w:r>
      </w:hyperlink>
    </w:p>
    <w:p w14:paraId="607C34F5" w14:textId="77777777" w:rsidR="000133E1" w:rsidRDefault="000133E1" w:rsidP="000133E1">
      <w:r>
        <w:t>4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_湘江时报</w:t>
      </w:r>
    </w:p>
    <w:p w14:paraId="43E35E70" w14:textId="7CEB9DF2" w:rsidR="000133E1" w:rsidRDefault="000133E1" w:rsidP="000133E1">
      <w:hyperlink r:id="rId7" w:history="1">
        <w:r w:rsidRPr="00196DB2">
          <w:rPr>
            <w:rStyle w:val="a3"/>
          </w:rPr>
          <w:t>http://www.exjtimes.com/a/yishu/1344.html</w:t>
        </w:r>
      </w:hyperlink>
    </w:p>
    <w:p w14:paraId="5E0329BF" w14:textId="77777777" w:rsidR="000133E1" w:rsidRDefault="000133E1" w:rsidP="000133E1">
      <w:r>
        <w:t>5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_中国诚信观察网</w:t>
      </w:r>
    </w:p>
    <w:p w14:paraId="3800242A" w14:textId="659FB0AA" w:rsidR="000133E1" w:rsidRDefault="000133E1" w:rsidP="000133E1">
      <w:hyperlink r:id="rId8" w:history="1">
        <w:r w:rsidRPr="00196DB2">
          <w:rPr>
            <w:rStyle w:val="a3"/>
          </w:rPr>
          <w:t>http://www.weixin300.net/a/shehui/20210408/1044.html</w:t>
        </w:r>
      </w:hyperlink>
    </w:p>
    <w:p w14:paraId="764EE795" w14:textId="77777777" w:rsidR="000133E1" w:rsidRDefault="000133E1" w:rsidP="000133E1">
      <w:r>
        <w:t>6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_中国民生播报网</w:t>
      </w:r>
    </w:p>
    <w:p w14:paraId="17FAD7FE" w14:textId="45470B14" w:rsidR="000133E1" w:rsidRDefault="000133E1" w:rsidP="000133E1">
      <w:hyperlink r:id="rId9" w:history="1">
        <w:r w:rsidRPr="00196DB2">
          <w:rPr>
            <w:rStyle w:val="a3"/>
          </w:rPr>
          <w:t>http://www.chinamsbb.com/shuhua/970.html</w:t>
        </w:r>
      </w:hyperlink>
    </w:p>
    <w:p w14:paraId="5B113AA7" w14:textId="77777777" w:rsidR="000133E1" w:rsidRDefault="000133E1" w:rsidP="000133E1">
      <w:r>
        <w:t>7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_华东日报——立足华东，关注世界。</w:t>
      </w:r>
    </w:p>
    <w:p w14:paraId="2F3AEF31" w14:textId="714761CB" w:rsidR="000133E1" w:rsidRDefault="000133E1" w:rsidP="000133E1">
      <w:hyperlink r:id="rId10" w:history="1">
        <w:r w:rsidRPr="00196DB2">
          <w:rPr>
            <w:rStyle w:val="a3"/>
          </w:rPr>
          <w:t>http://www.eastchinadaily.com/shuhua/6286.html</w:t>
        </w:r>
      </w:hyperlink>
    </w:p>
    <w:p w14:paraId="0E8A2E61" w14:textId="77777777" w:rsidR="000133E1" w:rsidRDefault="000133E1" w:rsidP="000133E1">
      <w:r>
        <w:t>8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</w:t>
      </w:r>
      <w:proofErr w:type="gramStart"/>
      <w:r>
        <w:t>华表陈情网</w:t>
      </w:r>
      <w:proofErr w:type="gramEnd"/>
    </w:p>
    <w:p w14:paraId="16E018C5" w14:textId="4DEF8B4B" w:rsidR="000133E1" w:rsidRDefault="000133E1" w:rsidP="000133E1">
      <w:hyperlink r:id="rId11" w:history="1">
        <w:r w:rsidRPr="00196DB2">
          <w:rPr>
            <w:rStyle w:val="a3"/>
          </w:rPr>
          <w:t>http://www.huabiaochenqing.com/a/guona/2021/0408/928.html</w:t>
        </w:r>
      </w:hyperlink>
    </w:p>
    <w:p w14:paraId="21001EB6" w14:textId="77777777" w:rsidR="000133E1" w:rsidRDefault="000133E1" w:rsidP="000133E1">
      <w:r>
        <w:t>9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_华都网</w:t>
      </w:r>
    </w:p>
    <w:p w14:paraId="2C76A247" w14:textId="44EB7DBA" w:rsidR="000133E1" w:rsidRDefault="000133E1" w:rsidP="000133E1">
      <w:hyperlink r:id="rId12" w:history="1">
        <w:r w:rsidRPr="00196DB2">
          <w:rPr>
            <w:rStyle w:val="a3"/>
          </w:rPr>
          <w:t>http://www.huadunewspaper.net/yishu/1091.html</w:t>
        </w:r>
      </w:hyperlink>
    </w:p>
    <w:p w14:paraId="32C1465D" w14:textId="77777777" w:rsidR="000133E1" w:rsidRDefault="000133E1" w:rsidP="000133E1">
      <w:r>
        <w:t>10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_新华都市网</w:t>
      </w:r>
    </w:p>
    <w:p w14:paraId="27085C88" w14:textId="0030D7AC" w:rsidR="000133E1" w:rsidRDefault="000133E1" w:rsidP="000133E1">
      <w:hyperlink r:id="rId13" w:history="1">
        <w:r w:rsidRPr="00196DB2">
          <w:rPr>
            <w:rStyle w:val="a3"/>
          </w:rPr>
          <w:t>http://www.xinhuacity.org/wenhua/1253.html</w:t>
        </w:r>
      </w:hyperlink>
    </w:p>
    <w:p w14:paraId="498623A1" w14:textId="77777777" w:rsidR="000133E1" w:rsidRDefault="000133E1" w:rsidP="000133E1">
      <w:r>
        <w:t>11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</w:t>
      </w:r>
      <w:proofErr w:type="gramStart"/>
      <w:r>
        <w:t>法观网</w:t>
      </w:r>
      <w:proofErr w:type="gramEnd"/>
    </w:p>
    <w:p w14:paraId="50C8356C" w14:textId="27A4337C" w:rsidR="000133E1" w:rsidRDefault="000133E1" w:rsidP="000133E1">
      <w:hyperlink r:id="rId14" w:history="1">
        <w:r w:rsidRPr="00196DB2">
          <w:rPr>
            <w:rStyle w:val="a3"/>
          </w:rPr>
          <w:t>http://www.fg360.org/shehui/2678.html</w:t>
        </w:r>
      </w:hyperlink>
    </w:p>
    <w:p w14:paraId="27D9E762" w14:textId="77777777" w:rsidR="000133E1" w:rsidRDefault="000133E1" w:rsidP="000133E1">
      <w:r>
        <w:t>12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_中视在线</w:t>
      </w:r>
    </w:p>
    <w:p w14:paraId="6B24AC60" w14:textId="63FA0D94" w:rsidR="000133E1" w:rsidRDefault="000133E1" w:rsidP="000133E1">
      <w:hyperlink r:id="rId15" w:history="1">
        <w:r w:rsidRPr="00196DB2">
          <w:rPr>
            <w:rStyle w:val="a3"/>
          </w:rPr>
          <w:t>http://www.zszx110.net/wenhua/1272.html</w:t>
        </w:r>
      </w:hyperlink>
    </w:p>
    <w:p w14:paraId="7E7D5620" w14:textId="77777777" w:rsidR="000133E1" w:rsidRDefault="000133E1" w:rsidP="000133E1">
      <w:r>
        <w:t>13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_京都晚报</w:t>
      </w:r>
    </w:p>
    <w:p w14:paraId="1FE14BE9" w14:textId="7A763848" w:rsidR="000133E1" w:rsidRDefault="000133E1" w:rsidP="000133E1">
      <w:hyperlink r:id="rId16" w:history="1">
        <w:r w:rsidRPr="00196DB2">
          <w:rPr>
            <w:rStyle w:val="a3"/>
          </w:rPr>
          <w:t>http://www.jdwb.org/shuhua/20210408/987.html</w:t>
        </w:r>
      </w:hyperlink>
    </w:p>
    <w:p w14:paraId="3EDF6CBB" w14:textId="77777777" w:rsidR="000133E1" w:rsidRDefault="000133E1" w:rsidP="000133E1">
      <w:r>
        <w:t>14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_亚洲商报</w:t>
      </w:r>
    </w:p>
    <w:p w14:paraId="5C74B87B" w14:textId="534E39AC" w:rsidR="000133E1" w:rsidRDefault="000133E1" w:rsidP="000133E1">
      <w:hyperlink r:id="rId17" w:history="1">
        <w:r w:rsidRPr="00196DB2">
          <w:rPr>
            <w:rStyle w:val="a3"/>
          </w:rPr>
          <w:t>http://www.abtoday.net/yw/shehui/408.html</w:t>
        </w:r>
      </w:hyperlink>
    </w:p>
    <w:p w14:paraId="405C9CE3" w14:textId="77777777" w:rsidR="000133E1" w:rsidRDefault="000133E1" w:rsidP="000133E1">
      <w:r>
        <w:t>15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 xml:space="preserve"> - 华北日报</w:t>
      </w:r>
    </w:p>
    <w:p w14:paraId="61BFD61E" w14:textId="5E43347E" w:rsidR="000133E1" w:rsidRDefault="000133E1" w:rsidP="000133E1">
      <w:hyperlink r:id="rId18" w:history="1">
        <w:r w:rsidRPr="00196DB2">
          <w:rPr>
            <w:rStyle w:val="a3"/>
          </w:rPr>
          <w:t>http://www.northchinadaily.net/yishu/523.html</w:t>
        </w:r>
      </w:hyperlink>
    </w:p>
    <w:p w14:paraId="64C5BB9D" w14:textId="77777777" w:rsidR="000133E1" w:rsidRDefault="000133E1" w:rsidP="000133E1">
      <w:r>
        <w:t>16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_东方时报</w:t>
      </w:r>
    </w:p>
    <w:p w14:paraId="209734EB" w14:textId="6C7960E7" w:rsidR="000133E1" w:rsidRDefault="000133E1" w:rsidP="000133E1">
      <w:hyperlink r:id="rId19" w:history="1">
        <w:r w:rsidRPr="00196DB2">
          <w:rPr>
            <w:rStyle w:val="a3"/>
          </w:rPr>
          <w:t>http://www.orientaltimes.org/zx/gn/425.html</w:t>
        </w:r>
      </w:hyperlink>
    </w:p>
    <w:p w14:paraId="19B9EA47" w14:textId="77777777" w:rsidR="000133E1" w:rsidRDefault="000133E1" w:rsidP="000133E1">
      <w:r>
        <w:t>17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_东北都市报</w:t>
      </w:r>
    </w:p>
    <w:p w14:paraId="69DB2859" w14:textId="435EE369" w:rsidR="000133E1" w:rsidRDefault="000133E1" w:rsidP="000133E1">
      <w:hyperlink r:id="rId20" w:history="1">
        <w:r w:rsidRPr="00196DB2">
          <w:rPr>
            <w:rStyle w:val="a3"/>
          </w:rPr>
          <w:t>http://www.nenews.net/shehui/349.html</w:t>
        </w:r>
      </w:hyperlink>
    </w:p>
    <w:p w14:paraId="6E8802B0" w14:textId="77777777" w:rsidR="000133E1" w:rsidRDefault="000133E1" w:rsidP="000133E1">
      <w:r>
        <w:t>18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_京冀日报</w:t>
      </w:r>
    </w:p>
    <w:p w14:paraId="128B505B" w14:textId="14B8D181" w:rsidR="000133E1" w:rsidRDefault="000133E1" w:rsidP="000133E1">
      <w:hyperlink r:id="rId21" w:history="1">
        <w:r w:rsidRPr="00196DB2">
          <w:rPr>
            <w:rStyle w:val="a3"/>
          </w:rPr>
          <w:t>http://www.jingjidaily.com/shehui/426.html</w:t>
        </w:r>
      </w:hyperlink>
    </w:p>
    <w:p w14:paraId="3C8950F4" w14:textId="77777777" w:rsidR="000133E1" w:rsidRDefault="000133E1" w:rsidP="000133E1">
      <w:r>
        <w:t>19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_环保365</w:t>
      </w:r>
    </w:p>
    <w:p w14:paraId="410A88BF" w14:textId="66148FB2" w:rsidR="000133E1" w:rsidRDefault="000133E1" w:rsidP="000133E1">
      <w:hyperlink r:id="rId22" w:history="1">
        <w:r w:rsidRPr="00196DB2">
          <w:rPr>
            <w:rStyle w:val="a3"/>
          </w:rPr>
          <w:t>http://www.huanbao365.org/shehuixinwen/457.html</w:t>
        </w:r>
      </w:hyperlink>
    </w:p>
    <w:p w14:paraId="12789714" w14:textId="77777777" w:rsidR="000133E1" w:rsidRDefault="000133E1" w:rsidP="000133E1">
      <w:r>
        <w:t>20</w:t>
      </w:r>
      <w:r>
        <w:rPr>
          <w:rFonts w:hint="eastAsia"/>
        </w:rPr>
        <w:t>、</w:t>
      </w:r>
      <w:r>
        <w:rPr>
          <w:rFonts w:hint="eastAsia"/>
        </w:rPr>
        <w:t>墨痴吕永福的绘画人生—华夏民生网</w:t>
      </w:r>
    </w:p>
    <w:p w14:paraId="2C4A16E9" w14:textId="37FE23E3" w:rsidR="000133E1" w:rsidRDefault="000133E1" w:rsidP="000133E1">
      <w:hyperlink r:id="rId23" w:history="1">
        <w:r w:rsidRPr="00196DB2">
          <w:rPr>
            <w:rStyle w:val="a3"/>
          </w:rPr>
          <w:t>http://www.cmsnews.org/yishu/1106.html</w:t>
        </w:r>
      </w:hyperlink>
    </w:p>
    <w:p w14:paraId="4C1AB947" w14:textId="77777777" w:rsidR="000133E1" w:rsidRDefault="000133E1" w:rsidP="000133E1">
      <w:r>
        <w:t>21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_农村日报</w:t>
      </w:r>
    </w:p>
    <w:p w14:paraId="5CDF9991" w14:textId="5E727B92" w:rsidR="000133E1" w:rsidRDefault="000133E1" w:rsidP="000133E1">
      <w:hyperlink r:id="rId24" w:history="1">
        <w:r w:rsidRPr="00196DB2">
          <w:rPr>
            <w:rStyle w:val="a3"/>
          </w:rPr>
          <w:t>http://www.ruraldaily.com/a/chuanmei/2021/0408/1331.html</w:t>
        </w:r>
      </w:hyperlink>
    </w:p>
    <w:p w14:paraId="4B464647" w14:textId="77777777" w:rsidR="000133E1" w:rsidRDefault="000133E1" w:rsidP="000133E1">
      <w:r>
        <w:t>22</w:t>
      </w:r>
      <w:r>
        <w:rPr>
          <w:rFonts w:hint="eastAsia"/>
        </w:rPr>
        <w:t>、</w:t>
      </w:r>
      <w:r>
        <w:rPr>
          <w:rFonts w:hint="eastAsia"/>
        </w:rPr>
        <w:t>墨痴吕永福的绘画人生</w:t>
      </w:r>
      <w:r>
        <w:t>-华新网-综合门户网</w:t>
      </w:r>
    </w:p>
    <w:p w14:paraId="4C0F5564" w14:textId="3F7D8C7F" w:rsidR="000133E1" w:rsidRDefault="000133E1" w:rsidP="000133E1">
      <w:hyperlink r:id="rId25" w:history="1">
        <w:r w:rsidRPr="00196DB2">
          <w:rPr>
            <w:rStyle w:val="a3"/>
          </w:rPr>
          <w:t>http://www.huaxinwangz.com/html/19103/19103.html</w:t>
        </w:r>
      </w:hyperlink>
    </w:p>
    <w:p w14:paraId="71ED10A5" w14:textId="1668ACC9" w:rsidR="000133E1" w:rsidRPr="000133E1" w:rsidRDefault="000133E1" w:rsidP="000133E1">
      <w:pPr>
        <w:rPr>
          <w:rFonts w:hint="eastAsia"/>
        </w:rPr>
      </w:pPr>
      <w:r>
        <w:lastRenderedPageBreak/>
        <w:t>23</w:t>
      </w:r>
      <w:r>
        <w:rPr>
          <w:rFonts w:hint="eastAsia"/>
        </w:rPr>
        <w:t>、</w:t>
      </w:r>
    </w:p>
    <w:sectPr w:rsidR="000133E1" w:rsidRPr="0001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E1"/>
    <w:rsid w:val="000133E1"/>
    <w:rsid w:val="00B41D19"/>
    <w:rsid w:val="00E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5E7D"/>
  <w15:chartTrackingRefBased/>
  <w15:docId w15:val="{85BACE89-FCEE-44DB-B59C-F688E26E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3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xin300.net/a/shehui/20210408/1044.html" TargetMode="External"/><Relationship Id="rId13" Type="http://schemas.openxmlformats.org/officeDocument/2006/relationships/hyperlink" Target="http://www.xinhuacity.org/wenhua/1253.html" TargetMode="External"/><Relationship Id="rId18" Type="http://schemas.openxmlformats.org/officeDocument/2006/relationships/hyperlink" Target="http://www.northchinadaily.net/yishu/523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jingjidaily.com/shehui/426.html" TargetMode="External"/><Relationship Id="rId7" Type="http://schemas.openxmlformats.org/officeDocument/2006/relationships/hyperlink" Target="http://www.exjtimes.com/a/yishu/1344.html" TargetMode="External"/><Relationship Id="rId12" Type="http://schemas.openxmlformats.org/officeDocument/2006/relationships/hyperlink" Target="http://www.huadunewspaper.net/yishu/1091.html" TargetMode="External"/><Relationship Id="rId17" Type="http://schemas.openxmlformats.org/officeDocument/2006/relationships/hyperlink" Target="http://www.abtoday.net/yw/shehui/408.html" TargetMode="External"/><Relationship Id="rId25" Type="http://schemas.openxmlformats.org/officeDocument/2006/relationships/hyperlink" Target="http://www.huaxinwangz.com/html/19103/1910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dwb.org/shuhua/20210408/987.html" TargetMode="External"/><Relationship Id="rId20" Type="http://schemas.openxmlformats.org/officeDocument/2006/relationships/hyperlink" Target="http://www.nenews.net/shehui/34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inanewspaper.net/yishu/2021/0408/587.html" TargetMode="External"/><Relationship Id="rId11" Type="http://schemas.openxmlformats.org/officeDocument/2006/relationships/hyperlink" Target="http://www.huabiaochenqing.com/a/guona/2021/0408/928.html" TargetMode="External"/><Relationship Id="rId24" Type="http://schemas.openxmlformats.org/officeDocument/2006/relationships/hyperlink" Target="http://www.ruraldaily.com/a/chuanmei/2021/0408/1331.html" TargetMode="External"/><Relationship Id="rId5" Type="http://schemas.openxmlformats.org/officeDocument/2006/relationships/hyperlink" Target="https://www.xingkonggc.com/a/news/guona/2021/0408/2478.html" TargetMode="External"/><Relationship Id="rId15" Type="http://schemas.openxmlformats.org/officeDocument/2006/relationships/hyperlink" Target="http://www.zszx110.net/wenhua/1272.html" TargetMode="External"/><Relationship Id="rId23" Type="http://schemas.openxmlformats.org/officeDocument/2006/relationships/hyperlink" Target="http://www.cmsnews.org/yishu/1106.html" TargetMode="External"/><Relationship Id="rId10" Type="http://schemas.openxmlformats.org/officeDocument/2006/relationships/hyperlink" Target="http://www.eastchinadaily.com/shuhua/6286.html" TargetMode="External"/><Relationship Id="rId19" Type="http://schemas.openxmlformats.org/officeDocument/2006/relationships/hyperlink" Target="http://www.orientaltimes.org/zx/gn/425.html" TargetMode="External"/><Relationship Id="rId4" Type="http://schemas.openxmlformats.org/officeDocument/2006/relationships/hyperlink" Target="http://www.tntpapers.com/shuhua/1024.html" TargetMode="External"/><Relationship Id="rId9" Type="http://schemas.openxmlformats.org/officeDocument/2006/relationships/hyperlink" Target="http://www.chinamsbb.com/shuhua/970.html" TargetMode="External"/><Relationship Id="rId14" Type="http://schemas.openxmlformats.org/officeDocument/2006/relationships/hyperlink" Target="http://www.fg360.org/shehui/2678.html" TargetMode="External"/><Relationship Id="rId22" Type="http://schemas.openxmlformats.org/officeDocument/2006/relationships/hyperlink" Target="http://www.huanbao365.org/shehuixinwen/457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清峰 张</dc:creator>
  <cp:keywords/>
  <dc:description/>
  <cp:lastModifiedBy>清峰 张</cp:lastModifiedBy>
  <cp:revision>2</cp:revision>
  <dcterms:created xsi:type="dcterms:W3CDTF">2021-04-08T09:59:00Z</dcterms:created>
  <dcterms:modified xsi:type="dcterms:W3CDTF">2021-04-08T10:06:00Z</dcterms:modified>
</cp:coreProperties>
</file>